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3A" w:rsidRPr="00AA1FE2" w:rsidRDefault="00AA1FE2" w:rsidP="00AA1FE2">
      <w:r>
        <w:t xml:space="preserve">         </w:t>
      </w:r>
    </w:p>
    <w:p w:rsidR="00F13C3A" w:rsidRDefault="00F13C3A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/>
      </w:tblPr>
      <w:tblGrid>
        <w:gridCol w:w="9889"/>
      </w:tblGrid>
      <w:tr w:rsidR="00C55749" w:rsidRPr="00C55749" w:rsidTr="00652E04">
        <w:trPr>
          <w:trHeight w:val="36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62515E" w:rsidP="00652E0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144CA">
        <w:rPr>
          <w:sz w:val="28"/>
          <w:szCs w:val="28"/>
        </w:rPr>
        <w:t>3</w:t>
      </w:r>
      <w:r>
        <w:rPr>
          <w:sz w:val="28"/>
          <w:szCs w:val="28"/>
        </w:rPr>
        <w:t>.06</w:t>
      </w:r>
      <w:r w:rsidR="00FA28D7">
        <w:rPr>
          <w:sz w:val="28"/>
          <w:szCs w:val="28"/>
        </w:rPr>
        <w:t>.</w:t>
      </w:r>
      <w:r w:rsidR="00FA28D7" w:rsidRPr="00FA28D7">
        <w:rPr>
          <w:sz w:val="28"/>
          <w:szCs w:val="28"/>
        </w:rPr>
        <w:t>2023</w:t>
      </w:r>
      <w:r w:rsidR="00047EC9" w:rsidRPr="00C55749">
        <w:rPr>
          <w:sz w:val="28"/>
          <w:szCs w:val="28"/>
        </w:rPr>
        <w:t xml:space="preserve"> 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</w:t>
      </w:r>
      <w:r w:rsidR="00652E04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     </w:t>
      </w:r>
      <w:r w:rsidR="00652E04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AA1FE2">
        <w:rPr>
          <w:sz w:val="28"/>
          <w:szCs w:val="28"/>
        </w:rPr>
        <w:t xml:space="preserve"> </w:t>
      </w:r>
      <w:r w:rsidR="00B5336A">
        <w:rPr>
          <w:sz w:val="28"/>
          <w:szCs w:val="28"/>
        </w:rPr>
        <w:t>44</w:t>
      </w:r>
      <w:r w:rsidR="00047EC9" w:rsidRPr="00C55749">
        <w:rPr>
          <w:sz w:val="28"/>
          <w:szCs w:val="28"/>
        </w:rPr>
        <w:t xml:space="preserve">            </w:t>
      </w:r>
      <w:r w:rsidR="00652E04">
        <w:rPr>
          <w:sz w:val="28"/>
          <w:szCs w:val="28"/>
        </w:rPr>
        <w:t xml:space="preserve">     </w:t>
      </w:r>
      <w:r w:rsidR="00047EC9" w:rsidRPr="00C55749">
        <w:rPr>
          <w:sz w:val="28"/>
          <w:szCs w:val="28"/>
        </w:rPr>
        <w:t xml:space="preserve">                </w:t>
      </w:r>
      <w:r w:rsidR="00652E04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 xml:space="preserve">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134895" w:rsidRPr="00652E04" w:rsidRDefault="00134895" w:rsidP="00652E04">
      <w:pPr>
        <w:ind w:left="426" w:hanging="426"/>
        <w:rPr>
          <w:color w:val="000000"/>
          <w:sz w:val="28"/>
          <w:szCs w:val="28"/>
        </w:rPr>
      </w:pPr>
      <w:r w:rsidRPr="00652E04">
        <w:rPr>
          <w:color w:val="000000"/>
          <w:sz w:val="28"/>
          <w:szCs w:val="28"/>
        </w:rPr>
        <w:t>Об утверждении Порядка и сроков</w:t>
      </w:r>
    </w:p>
    <w:p w:rsidR="00134895" w:rsidRPr="00652E04" w:rsidRDefault="00134895" w:rsidP="00652E04">
      <w:pPr>
        <w:ind w:left="426" w:hanging="426"/>
        <w:rPr>
          <w:sz w:val="28"/>
          <w:szCs w:val="28"/>
        </w:rPr>
      </w:pPr>
      <w:r w:rsidRPr="00652E04">
        <w:rPr>
          <w:sz w:val="28"/>
          <w:szCs w:val="28"/>
        </w:rPr>
        <w:t xml:space="preserve">составления проекта бюджета  Петровского </w:t>
      </w:r>
    </w:p>
    <w:p w:rsidR="00134895" w:rsidRPr="00652E04" w:rsidRDefault="00134895" w:rsidP="00652E04">
      <w:pPr>
        <w:ind w:left="426" w:hanging="426"/>
        <w:rPr>
          <w:color w:val="000000"/>
          <w:sz w:val="28"/>
          <w:szCs w:val="28"/>
        </w:rPr>
      </w:pPr>
      <w:r w:rsidRPr="00652E04">
        <w:rPr>
          <w:sz w:val="28"/>
          <w:szCs w:val="28"/>
        </w:rPr>
        <w:t xml:space="preserve">сельского поселения Мясниковского района на </w:t>
      </w:r>
      <w:r w:rsidR="001D6CCA">
        <w:rPr>
          <w:color w:val="000000"/>
          <w:sz w:val="28"/>
          <w:szCs w:val="28"/>
        </w:rPr>
        <w:t>202</w:t>
      </w:r>
      <w:r w:rsidR="00E144CA">
        <w:rPr>
          <w:color w:val="000000"/>
          <w:sz w:val="28"/>
          <w:szCs w:val="28"/>
        </w:rPr>
        <w:t>5</w:t>
      </w:r>
      <w:r w:rsidRPr="00652E04">
        <w:rPr>
          <w:color w:val="000000"/>
          <w:sz w:val="28"/>
          <w:szCs w:val="28"/>
        </w:rPr>
        <w:t xml:space="preserve"> год</w:t>
      </w:r>
    </w:p>
    <w:p w:rsidR="00134895" w:rsidRPr="00652E04" w:rsidRDefault="001D6CCA" w:rsidP="00652E04">
      <w:pPr>
        <w:ind w:left="426" w:hanging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и на плановый период 202</w:t>
      </w:r>
      <w:r w:rsidR="00E144C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E144CA">
        <w:rPr>
          <w:color w:val="000000"/>
          <w:sz w:val="28"/>
          <w:szCs w:val="28"/>
        </w:rPr>
        <w:t>7</w:t>
      </w:r>
      <w:r w:rsidR="00134895" w:rsidRPr="00652E04">
        <w:rPr>
          <w:color w:val="000000"/>
          <w:sz w:val="28"/>
          <w:szCs w:val="28"/>
        </w:rPr>
        <w:t xml:space="preserve"> годов</w:t>
      </w:r>
    </w:p>
    <w:p w:rsidR="00EF44A1" w:rsidRDefault="00EF44A1" w:rsidP="00652E04">
      <w:pPr>
        <w:ind w:left="426" w:hanging="426"/>
        <w:rPr>
          <w:sz w:val="28"/>
          <w:szCs w:val="28"/>
        </w:rPr>
      </w:pPr>
    </w:p>
    <w:p w:rsidR="00F13C3A" w:rsidRDefault="00F13C3A" w:rsidP="00652E04">
      <w:pPr>
        <w:ind w:left="426" w:hanging="426"/>
        <w:rPr>
          <w:rFonts w:eastAsia="Calibri"/>
          <w:bCs/>
          <w:sz w:val="28"/>
          <w:szCs w:val="28"/>
          <w:lang w:eastAsia="en-US"/>
        </w:rPr>
      </w:pPr>
    </w:p>
    <w:p w:rsidR="00652E04" w:rsidRDefault="00F13C3A" w:rsidP="00652E04">
      <w:pPr>
        <w:ind w:firstLine="709"/>
        <w:jc w:val="both"/>
        <w:rPr>
          <w:sz w:val="28"/>
          <w:szCs w:val="28"/>
        </w:rPr>
      </w:pPr>
      <w:proofErr w:type="gramStart"/>
      <w:r w:rsidRPr="00EC5548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 Собрания депутатов </w:t>
      </w:r>
      <w:r w:rsidR="00134895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от 2</w:t>
      </w:r>
      <w:r w:rsidR="00134895">
        <w:rPr>
          <w:sz w:val="28"/>
          <w:szCs w:val="28"/>
        </w:rPr>
        <w:t>8</w:t>
      </w:r>
      <w:r w:rsidRPr="00EC5548">
        <w:rPr>
          <w:sz w:val="28"/>
          <w:szCs w:val="28"/>
        </w:rPr>
        <w:t>.09.2007г. № 1</w:t>
      </w:r>
      <w:r w:rsidR="00134895">
        <w:rPr>
          <w:sz w:val="28"/>
          <w:szCs w:val="28"/>
        </w:rPr>
        <w:t>8</w:t>
      </w:r>
      <w:r w:rsidRPr="00EC5548">
        <w:rPr>
          <w:sz w:val="28"/>
          <w:szCs w:val="28"/>
        </w:rPr>
        <w:t xml:space="preserve"> «О положении «О бюджетном процессе в </w:t>
      </w:r>
      <w:r w:rsidR="00134895">
        <w:rPr>
          <w:sz w:val="28"/>
          <w:szCs w:val="28"/>
        </w:rPr>
        <w:t>Петровском</w:t>
      </w:r>
      <w:r w:rsidRPr="00EC5548">
        <w:rPr>
          <w:sz w:val="28"/>
          <w:szCs w:val="28"/>
        </w:rPr>
        <w:t xml:space="preserve"> сельском поселении», в целях обеспечения составления проекта бюджета  </w:t>
      </w:r>
      <w:r w:rsidR="00134895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Мясниковского района на </w:t>
      </w:r>
      <w:r w:rsidRPr="00EC5548">
        <w:rPr>
          <w:color w:val="000000"/>
          <w:sz w:val="28"/>
          <w:szCs w:val="28"/>
        </w:rPr>
        <w:t>202</w:t>
      </w:r>
      <w:r w:rsidR="00E144CA">
        <w:rPr>
          <w:color w:val="000000"/>
          <w:sz w:val="28"/>
          <w:szCs w:val="28"/>
        </w:rPr>
        <w:t>5</w:t>
      </w:r>
      <w:r w:rsidRPr="00EC5548">
        <w:rPr>
          <w:color w:val="000000"/>
          <w:sz w:val="28"/>
          <w:szCs w:val="28"/>
        </w:rPr>
        <w:t xml:space="preserve"> </w:t>
      </w:r>
      <w:r w:rsidRPr="00EC5548">
        <w:rPr>
          <w:sz w:val="28"/>
          <w:szCs w:val="28"/>
        </w:rPr>
        <w:t>год и на плановый период 202</w:t>
      </w:r>
      <w:r w:rsidR="00E144CA">
        <w:rPr>
          <w:sz w:val="28"/>
          <w:szCs w:val="28"/>
        </w:rPr>
        <w:t>6</w:t>
      </w:r>
      <w:r w:rsidRPr="00EC5548">
        <w:rPr>
          <w:sz w:val="28"/>
          <w:szCs w:val="28"/>
        </w:rPr>
        <w:t xml:space="preserve"> и 202</w:t>
      </w:r>
      <w:r w:rsidR="00E144CA">
        <w:rPr>
          <w:sz w:val="28"/>
          <w:szCs w:val="28"/>
        </w:rPr>
        <w:t>7</w:t>
      </w:r>
      <w:r w:rsidRPr="00EC5548">
        <w:rPr>
          <w:sz w:val="28"/>
          <w:szCs w:val="28"/>
        </w:rPr>
        <w:t xml:space="preserve"> годов Администрация  </w:t>
      </w:r>
      <w:r w:rsidR="00134895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</w:t>
      </w:r>
      <w:proofErr w:type="gramEnd"/>
    </w:p>
    <w:p w:rsidR="00652E04" w:rsidRDefault="00652E04" w:rsidP="00652E04">
      <w:pPr>
        <w:ind w:firstLine="709"/>
        <w:jc w:val="both"/>
        <w:rPr>
          <w:sz w:val="28"/>
          <w:szCs w:val="28"/>
        </w:rPr>
      </w:pPr>
    </w:p>
    <w:p w:rsidR="00F13C3A" w:rsidRPr="00652E04" w:rsidRDefault="00F13C3A" w:rsidP="00652E04">
      <w:pPr>
        <w:ind w:firstLine="709"/>
        <w:jc w:val="center"/>
        <w:rPr>
          <w:sz w:val="28"/>
          <w:szCs w:val="28"/>
        </w:rPr>
      </w:pPr>
      <w:r w:rsidRPr="00652E04">
        <w:rPr>
          <w:sz w:val="28"/>
          <w:szCs w:val="28"/>
        </w:rPr>
        <w:t>постановляет:</w:t>
      </w:r>
    </w:p>
    <w:p w:rsidR="00F13C3A" w:rsidRPr="00EC5548" w:rsidRDefault="00F13C3A" w:rsidP="00652E04">
      <w:pPr>
        <w:ind w:left="426" w:hanging="426"/>
        <w:jc w:val="center"/>
        <w:rPr>
          <w:sz w:val="28"/>
          <w:szCs w:val="28"/>
        </w:rPr>
      </w:pPr>
    </w:p>
    <w:p w:rsidR="00F13C3A" w:rsidRPr="00EC5548" w:rsidRDefault="00F13C3A" w:rsidP="00652E04">
      <w:pPr>
        <w:ind w:firstLine="709"/>
        <w:jc w:val="both"/>
        <w:rPr>
          <w:sz w:val="28"/>
          <w:szCs w:val="28"/>
        </w:rPr>
      </w:pPr>
      <w:r w:rsidRPr="00EC5548">
        <w:rPr>
          <w:sz w:val="28"/>
          <w:szCs w:val="28"/>
        </w:rPr>
        <w:t xml:space="preserve">1. Утвердить Порядок и сроки составления проекта бюджета  </w:t>
      </w:r>
      <w:r w:rsidR="009E4352">
        <w:rPr>
          <w:sz w:val="28"/>
          <w:szCs w:val="28"/>
        </w:rPr>
        <w:t>Петровского</w:t>
      </w:r>
      <w:r w:rsidRPr="00EC5548">
        <w:rPr>
          <w:sz w:val="28"/>
          <w:szCs w:val="28"/>
        </w:rPr>
        <w:t xml:space="preserve"> сельского поселения Мясниковского района (далее – бюджет  сельского поселения) на </w:t>
      </w:r>
      <w:r w:rsidRPr="00EC5548">
        <w:rPr>
          <w:color w:val="000000"/>
          <w:sz w:val="28"/>
          <w:szCs w:val="28"/>
        </w:rPr>
        <w:t>202</w:t>
      </w:r>
      <w:r w:rsidR="00E144CA">
        <w:rPr>
          <w:color w:val="000000"/>
          <w:sz w:val="28"/>
          <w:szCs w:val="28"/>
        </w:rPr>
        <w:t>5</w:t>
      </w:r>
      <w:r w:rsidRPr="00EC5548">
        <w:rPr>
          <w:color w:val="000000"/>
          <w:sz w:val="28"/>
          <w:szCs w:val="28"/>
        </w:rPr>
        <w:t xml:space="preserve"> </w:t>
      </w:r>
      <w:r w:rsidRPr="00EC5548">
        <w:rPr>
          <w:sz w:val="28"/>
          <w:szCs w:val="28"/>
        </w:rPr>
        <w:t>год и на плановый период 202</w:t>
      </w:r>
      <w:r w:rsidR="00E144CA">
        <w:rPr>
          <w:sz w:val="28"/>
          <w:szCs w:val="28"/>
        </w:rPr>
        <w:t>6</w:t>
      </w:r>
      <w:r w:rsidRPr="00EC5548">
        <w:rPr>
          <w:sz w:val="28"/>
          <w:szCs w:val="28"/>
        </w:rPr>
        <w:t xml:space="preserve"> и 202</w:t>
      </w:r>
      <w:r w:rsidR="00E144CA">
        <w:rPr>
          <w:sz w:val="28"/>
          <w:szCs w:val="28"/>
        </w:rPr>
        <w:t>7</w:t>
      </w:r>
      <w:r w:rsidRPr="00EC5548">
        <w:rPr>
          <w:sz w:val="28"/>
          <w:szCs w:val="28"/>
        </w:rPr>
        <w:t xml:space="preserve"> годов</w:t>
      </w:r>
      <w:r w:rsidR="005C3ACB">
        <w:rPr>
          <w:sz w:val="28"/>
          <w:szCs w:val="28"/>
        </w:rPr>
        <w:t>,</w:t>
      </w:r>
      <w:r w:rsidRPr="00EC5548">
        <w:rPr>
          <w:sz w:val="28"/>
          <w:szCs w:val="28"/>
        </w:rPr>
        <w:t xml:space="preserve"> согласно приложению.</w:t>
      </w:r>
    </w:p>
    <w:p w:rsidR="00AC11FF" w:rsidRP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  <w:r w:rsidRPr="00AC11FF">
        <w:rPr>
          <w:sz w:val="28"/>
          <w:szCs w:val="28"/>
        </w:rPr>
        <w:t>2. Начальнику сектора экономики и фин</w:t>
      </w:r>
      <w:r w:rsidR="00E144CA">
        <w:rPr>
          <w:sz w:val="28"/>
          <w:szCs w:val="28"/>
        </w:rPr>
        <w:t>ансов Администрации Петровского</w:t>
      </w:r>
      <w:r w:rsidRPr="00AC11F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(Макаренко Н.В.</w:t>
      </w:r>
      <w:r w:rsidRPr="00AC11FF">
        <w:rPr>
          <w:sz w:val="28"/>
          <w:szCs w:val="28"/>
        </w:rPr>
        <w:t xml:space="preserve">) обеспечить выполнение мероприятий, предусмотренных приложением к настоящему постановлению. </w:t>
      </w:r>
    </w:p>
    <w:p w:rsidR="00AC11FF" w:rsidRP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  <w:r w:rsidRPr="00AC11FF">
        <w:rPr>
          <w:sz w:val="28"/>
          <w:szCs w:val="28"/>
        </w:rPr>
        <w:t xml:space="preserve">3. Настоящее постановление </w:t>
      </w:r>
      <w:proofErr w:type="gramStart"/>
      <w:r w:rsidR="005E280A">
        <w:rPr>
          <w:sz w:val="28"/>
          <w:szCs w:val="28"/>
        </w:rPr>
        <w:t xml:space="preserve">вступает в силу со дня подписания </w:t>
      </w:r>
      <w:r w:rsidRPr="00AC11FF">
        <w:rPr>
          <w:sz w:val="28"/>
          <w:szCs w:val="28"/>
        </w:rPr>
        <w:t>подлежит</w:t>
      </w:r>
      <w:proofErr w:type="gramEnd"/>
      <w:r w:rsidRPr="00AC11FF">
        <w:rPr>
          <w:sz w:val="28"/>
          <w:szCs w:val="28"/>
        </w:rPr>
        <w:t xml:space="preserve"> опубликованию на официальном </w:t>
      </w:r>
      <w:r>
        <w:rPr>
          <w:sz w:val="28"/>
          <w:szCs w:val="28"/>
        </w:rPr>
        <w:t>сайте Петровского</w:t>
      </w:r>
      <w:r w:rsidRPr="00AC11FF">
        <w:rPr>
          <w:sz w:val="28"/>
          <w:szCs w:val="28"/>
        </w:rPr>
        <w:t xml:space="preserve"> сельского поселения</w:t>
      </w:r>
    </w:p>
    <w:p w:rsidR="00AC11FF" w:rsidRPr="00AC11FF" w:rsidRDefault="00AC11FF" w:rsidP="00AC11FF">
      <w:pPr>
        <w:widowControl w:val="0"/>
        <w:ind w:firstLine="720"/>
        <w:jc w:val="both"/>
        <w:rPr>
          <w:sz w:val="28"/>
          <w:szCs w:val="28"/>
        </w:rPr>
      </w:pPr>
      <w:r w:rsidRPr="00AC11FF">
        <w:rPr>
          <w:sz w:val="28"/>
          <w:szCs w:val="28"/>
        </w:rPr>
        <w:t xml:space="preserve">4. </w:t>
      </w:r>
      <w:proofErr w:type="gramStart"/>
      <w:r w:rsidRPr="00AC11FF">
        <w:rPr>
          <w:sz w:val="28"/>
          <w:szCs w:val="28"/>
        </w:rPr>
        <w:t>Контроль за</w:t>
      </w:r>
      <w:proofErr w:type="gramEnd"/>
      <w:r w:rsidRPr="00AC11FF">
        <w:rPr>
          <w:sz w:val="28"/>
          <w:szCs w:val="28"/>
        </w:rPr>
        <w:t xml:space="preserve"> выполнением настоящего постановления </w:t>
      </w:r>
      <w:r w:rsidR="005E280A">
        <w:rPr>
          <w:sz w:val="28"/>
          <w:szCs w:val="28"/>
        </w:rPr>
        <w:t>возложить на начальника сектора экономики и финансов Администрации Петровского сельского поселения Макаренко Н.В.</w:t>
      </w:r>
      <w:r w:rsidRPr="00AC11FF">
        <w:rPr>
          <w:sz w:val="28"/>
          <w:szCs w:val="28"/>
        </w:rPr>
        <w:t>.</w:t>
      </w:r>
    </w:p>
    <w:p w:rsidR="004866DB" w:rsidRDefault="004866DB" w:rsidP="0065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="Calibri"/>
          <w:bCs/>
          <w:sz w:val="28"/>
          <w:szCs w:val="28"/>
          <w:lang w:eastAsia="en-US"/>
        </w:rPr>
      </w:pPr>
    </w:p>
    <w:p w:rsidR="004866DB" w:rsidRDefault="004866DB" w:rsidP="0065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="Calibri"/>
          <w:bCs/>
          <w:sz w:val="28"/>
          <w:szCs w:val="28"/>
          <w:lang w:eastAsia="en-US"/>
        </w:rPr>
      </w:pPr>
    </w:p>
    <w:p w:rsidR="001D6CCA" w:rsidRPr="006438AB" w:rsidRDefault="001D6CCA" w:rsidP="0065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1D6CCA" w:rsidP="006438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438AB" w:rsidRPr="00C557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38AB" w:rsidRPr="00C55749">
        <w:rPr>
          <w:sz w:val="28"/>
          <w:szCs w:val="28"/>
        </w:rPr>
        <w:t xml:space="preserve"> Администрации </w:t>
      </w:r>
    </w:p>
    <w:p w:rsidR="00EF44A1" w:rsidRDefault="006438AB" w:rsidP="001D6CCA">
      <w:pPr>
        <w:rPr>
          <w:sz w:val="28"/>
          <w:szCs w:val="28"/>
        </w:rPr>
      </w:pPr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="00652E04">
        <w:rPr>
          <w:sz w:val="28"/>
          <w:szCs w:val="28"/>
        </w:rPr>
        <w:t xml:space="preserve">                  </w:t>
      </w:r>
      <w:r w:rsidRPr="00C557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5749">
        <w:rPr>
          <w:sz w:val="28"/>
          <w:szCs w:val="28"/>
        </w:rPr>
        <w:t xml:space="preserve"> </w:t>
      </w:r>
      <w:r w:rsidR="001C1A0A">
        <w:rPr>
          <w:sz w:val="28"/>
          <w:szCs w:val="28"/>
        </w:rPr>
        <w:t>С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>В</w:t>
      </w:r>
      <w:r w:rsidRPr="00C55749">
        <w:rPr>
          <w:sz w:val="28"/>
          <w:szCs w:val="28"/>
        </w:rPr>
        <w:t>.</w:t>
      </w:r>
      <w:r w:rsidR="001C1A0A">
        <w:rPr>
          <w:sz w:val="28"/>
          <w:szCs w:val="28"/>
        </w:rPr>
        <w:t xml:space="preserve"> Савельева</w:t>
      </w: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>
      <w:pPr>
        <w:rPr>
          <w:sz w:val="28"/>
          <w:szCs w:val="28"/>
        </w:rPr>
      </w:pPr>
    </w:p>
    <w:p w:rsidR="002935B6" w:rsidRDefault="002935B6" w:rsidP="001D6CCA"/>
    <w:p w:rsidR="002935B6" w:rsidRDefault="002935B6" w:rsidP="001D6CCA"/>
    <w:p w:rsidR="00B05542" w:rsidRDefault="00B05542" w:rsidP="00094C03">
      <w:pPr>
        <w:sectPr w:rsidR="00B05542" w:rsidSect="00652E04">
          <w:pgSz w:w="11906" w:h="16838"/>
          <w:pgMar w:top="284" w:right="849" w:bottom="284" w:left="1276" w:header="709" w:footer="709" w:gutter="0"/>
          <w:cols w:space="720"/>
        </w:sectPr>
      </w:pPr>
    </w:p>
    <w:p w:rsidR="00B05542" w:rsidRPr="00B565E6" w:rsidRDefault="00B05542" w:rsidP="00094C03">
      <w:pPr>
        <w:jc w:val="right"/>
      </w:pPr>
      <w:r w:rsidRPr="00B565E6">
        <w:lastRenderedPageBreak/>
        <w:t xml:space="preserve">Приложение  к постановлению </w:t>
      </w:r>
    </w:p>
    <w:p w:rsidR="00B05542" w:rsidRPr="00B565E6" w:rsidRDefault="00B05542" w:rsidP="00B05542">
      <w:pPr>
        <w:jc w:val="right"/>
      </w:pPr>
      <w:r w:rsidRPr="00B565E6">
        <w:t xml:space="preserve">                                                                                                                                                   Администрации </w:t>
      </w:r>
      <w:proofErr w:type="gramStart"/>
      <w:r>
        <w:t>Петровск</w:t>
      </w:r>
      <w:r w:rsidRPr="00B565E6">
        <w:t>ого</w:t>
      </w:r>
      <w:proofErr w:type="gramEnd"/>
    </w:p>
    <w:p w:rsidR="00B05542" w:rsidRPr="00B565E6" w:rsidRDefault="00B05542" w:rsidP="00B05542">
      <w:pPr>
        <w:jc w:val="right"/>
      </w:pPr>
      <w:r w:rsidRPr="00B565E6">
        <w:t xml:space="preserve">                                                                                                                                       сельского поселения</w:t>
      </w:r>
    </w:p>
    <w:p w:rsidR="00B05542" w:rsidRDefault="00B05542" w:rsidP="00B05542">
      <w:pPr>
        <w:jc w:val="right"/>
      </w:pPr>
      <w:r w:rsidRPr="00B565E6">
        <w:t xml:space="preserve">                                                                                                                                            от</w:t>
      </w:r>
      <w:r>
        <w:t xml:space="preserve"> 03.06.2024 № </w:t>
      </w:r>
      <w:r w:rsidR="00B5336A">
        <w:t>44</w:t>
      </w:r>
    </w:p>
    <w:p w:rsidR="00094C03" w:rsidRDefault="00094C03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5542" w:rsidRPr="005B2C83" w:rsidRDefault="00B05542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2C83">
        <w:rPr>
          <w:bCs/>
          <w:sz w:val="28"/>
          <w:szCs w:val="28"/>
        </w:rPr>
        <w:t>ПОРЯДОК</w:t>
      </w:r>
    </w:p>
    <w:p w:rsidR="00B05542" w:rsidRPr="005B2C83" w:rsidRDefault="00B05542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2C83">
        <w:rPr>
          <w:bCs/>
          <w:sz w:val="28"/>
          <w:szCs w:val="28"/>
        </w:rPr>
        <w:t xml:space="preserve">и сроки составления проекта бюджета  Петровского сельского поселения Мясниковского района </w:t>
      </w:r>
      <w:proofErr w:type="gramStart"/>
      <w:r w:rsidRPr="005B2C83">
        <w:rPr>
          <w:bCs/>
          <w:sz w:val="28"/>
          <w:szCs w:val="28"/>
        </w:rPr>
        <w:t>на</w:t>
      </w:r>
      <w:proofErr w:type="gramEnd"/>
      <w:r w:rsidRPr="005B2C83">
        <w:rPr>
          <w:bCs/>
          <w:sz w:val="28"/>
          <w:szCs w:val="28"/>
        </w:rPr>
        <w:t xml:space="preserve"> </w:t>
      </w:r>
    </w:p>
    <w:p w:rsidR="00B05542" w:rsidRDefault="00B05542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2C83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5B2C83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5B2C83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5B2C83">
        <w:rPr>
          <w:bCs/>
          <w:sz w:val="28"/>
          <w:szCs w:val="28"/>
        </w:rPr>
        <w:t xml:space="preserve"> годов</w:t>
      </w:r>
    </w:p>
    <w:p w:rsidR="005E280A" w:rsidRDefault="005E280A" w:rsidP="00B055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4773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8953"/>
        <w:gridCol w:w="2588"/>
        <w:gridCol w:w="3466"/>
      </w:tblGrid>
      <w:tr w:rsidR="005E280A" w:rsidRPr="00EC5548" w:rsidTr="005E280A">
        <w:tc>
          <w:tcPr>
            <w:tcW w:w="198" w:type="pct"/>
          </w:tcPr>
          <w:p w:rsidR="005E280A" w:rsidRPr="00EC5548" w:rsidRDefault="005E280A" w:rsidP="00595482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№</w:t>
            </w:r>
          </w:p>
          <w:p w:rsidR="005E280A" w:rsidRPr="00EC5548" w:rsidRDefault="005E280A" w:rsidP="0059548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C554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C5548">
              <w:rPr>
                <w:sz w:val="28"/>
                <w:szCs w:val="28"/>
              </w:rPr>
              <w:t>/</w:t>
            </w:r>
            <w:proofErr w:type="spellStart"/>
            <w:r w:rsidRPr="00EC554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5" w:type="pct"/>
          </w:tcPr>
          <w:p w:rsidR="005E280A" w:rsidRPr="00EC5548" w:rsidRDefault="005E280A" w:rsidP="00595482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828" w:type="pct"/>
          </w:tcPr>
          <w:p w:rsidR="005E280A" w:rsidRPr="00EC5548" w:rsidRDefault="005E280A" w:rsidP="00595482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109" w:type="pct"/>
          </w:tcPr>
          <w:p w:rsidR="005E280A" w:rsidRPr="00EC5548" w:rsidRDefault="005E280A" w:rsidP="00595482">
            <w:pPr>
              <w:jc w:val="center"/>
              <w:rPr>
                <w:sz w:val="28"/>
                <w:szCs w:val="28"/>
              </w:rPr>
            </w:pPr>
            <w:r w:rsidRPr="00EC5548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E280A" w:rsidRPr="00B27159" w:rsidTr="005E280A">
        <w:trPr>
          <w:trHeight w:val="1208"/>
        </w:trPr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Разработка экономических показателей и исходных данных, формирующих налоговый и неналоговый потенциал по </w:t>
            </w:r>
            <w:r>
              <w:rPr>
                <w:sz w:val="28"/>
                <w:szCs w:val="28"/>
              </w:rPr>
              <w:t>Петровскому</w:t>
            </w:r>
            <w:r w:rsidRPr="00B27159">
              <w:rPr>
                <w:sz w:val="28"/>
                <w:szCs w:val="28"/>
              </w:rPr>
              <w:t xml:space="preserve"> сельскому поселению на 2025 – 2027 годы 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до3 июля </w:t>
            </w:r>
          </w:p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2024 г.</w:t>
            </w:r>
          </w:p>
        </w:tc>
        <w:tc>
          <w:tcPr>
            <w:tcW w:w="1109" w:type="pct"/>
          </w:tcPr>
          <w:p w:rsidR="005E280A" w:rsidRDefault="005E280A">
            <w:r w:rsidRPr="004F371F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5E280A" w:rsidRPr="00B27159" w:rsidTr="005E280A">
        <w:trPr>
          <w:trHeight w:val="1208"/>
        </w:trPr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Разработка </w:t>
            </w:r>
            <w:proofErr w:type="gramStart"/>
            <w:r w:rsidRPr="00B27159">
              <w:rPr>
                <w:sz w:val="28"/>
                <w:szCs w:val="28"/>
              </w:rPr>
              <w:t xml:space="preserve">прогноза поступлений неналоговых доходов бюджета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</w:t>
            </w:r>
            <w:proofErr w:type="gramEnd"/>
            <w:r w:rsidRPr="00B27159">
              <w:rPr>
                <w:sz w:val="28"/>
                <w:szCs w:val="28"/>
              </w:rPr>
              <w:t xml:space="preserve"> Мясниковского района по кодам классификации доходов бюджетов бюджетной системы РФ на 2025-2027годы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до3 июля</w:t>
            </w:r>
          </w:p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 2024 г.</w:t>
            </w:r>
          </w:p>
        </w:tc>
        <w:tc>
          <w:tcPr>
            <w:tcW w:w="1109" w:type="pct"/>
          </w:tcPr>
          <w:p w:rsidR="005E280A" w:rsidRDefault="005E280A">
            <w:r w:rsidRPr="004F371F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5E280A" w:rsidRPr="00B27159" w:rsidTr="005E280A">
        <w:trPr>
          <w:trHeight w:val="722"/>
        </w:trPr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Проведение оценки налоговых расходов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20 августа</w:t>
            </w:r>
          </w:p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 2024 г.</w:t>
            </w:r>
          </w:p>
        </w:tc>
        <w:tc>
          <w:tcPr>
            <w:tcW w:w="1109" w:type="pct"/>
          </w:tcPr>
          <w:p w:rsidR="005E280A" w:rsidRDefault="005E280A">
            <w:r w:rsidRPr="004F371F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Подготовка и утверждение постановления Администрации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«О прогнозе социально-экономического развития  сельского поселения на 2025 – 2027 годы»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30 сентября 2024г.</w:t>
            </w:r>
          </w:p>
        </w:tc>
        <w:tc>
          <w:tcPr>
            <w:tcW w:w="1109" w:type="pct"/>
          </w:tcPr>
          <w:p w:rsidR="005E280A" w:rsidRDefault="005E280A">
            <w:r w:rsidRPr="004F371F">
              <w:rPr>
                <w:sz w:val="28"/>
                <w:szCs w:val="28"/>
              </w:rPr>
              <w:t xml:space="preserve">Начальник сектора экономики и финансов Администрации Петровского сельского поселения 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Формирования предельных показателей расходов бюджета  </w:t>
            </w:r>
            <w:r>
              <w:rPr>
                <w:sz w:val="28"/>
                <w:szCs w:val="28"/>
              </w:rPr>
              <w:lastRenderedPageBreak/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B27159">
              <w:rPr>
                <w:sz w:val="28"/>
                <w:szCs w:val="28"/>
              </w:rPr>
              <w:t xml:space="preserve">Мясниковского района  на 2025 год и на плановый период 2026 и 2027 годов по формам, установленным приказом сектора экономики и финансов о методике и порядке планирования бюджетных ассигнований бюджета 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80A" w:rsidRPr="005E280A" w:rsidRDefault="005E280A" w:rsidP="005E28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10 октября </w:t>
            </w:r>
            <w:r w:rsidRPr="005E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2024г.</w:t>
            </w:r>
          </w:p>
          <w:p w:rsidR="005E280A" w:rsidRPr="00B27159" w:rsidRDefault="005E280A" w:rsidP="00595482">
            <w:pPr>
              <w:pStyle w:val="ConsPlusNormal"/>
              <w:jc w:val="center"/>
            </w:pPr>
          </w:p>
          <w:p w:rsidR="005E280A" w:rsidRPr="00B27159" w:rsidRDefault="005E280A" w:rsidP="00595482">
            <w:pPr>
              <w:pStyle w:val="ConsPlusNormal"/>
              <w:jc w:val="center"/>
            </w:pPr>
          </w:p>
          <w:p w:rsidR="005E280A" w:rsidRPr="00B27159" w:rsidRDefault="005E280A" w:rsidP="00595482">
            <w:pPr>
              <w:pStyle w:val="ConsPlusNormal"/>
              <w:jc w:val="center"/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0A" w:rsidRPr="00B27159" w:rsidRDefault="005E280A" w:rsidP="00595482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B27159">
              <w:rPr>
                <w:kern w:val="2"/>
                <w:sz w:val="28"/>
                <w:szCs w:val="28"/>
              </w:rPr>
              <w:lastRenderedPageBreak/>
              <w:t xml:space="preserve">Сектор экономики и </w:t>
            </w:r>
            <w:r w:rsidRPr="00B27159">
              <w:rPr>
                <w:kern w:val="2"/>
                <w:sz w:val="28"/>
                <w:szCs w:val="28"/>
              </w:rPr>
              <w:lastRenderedPageBreak/>
              <w:t xml:space="preserve">финансов Администрации </w:t>
            </w:r>
            <w:r>
              <w:rPr>
                <w:kern w:val="2"/>
                <w:sz w:val="28"/>
                <w:szCs w:val="28"/>
              </w:rPr>
              <w:t xml:space="preserve">Петровского </w:t>
            </w:r>
            <w:r w:rsidRPr="00B27159">
              <w:rPr>
                <w:kern w:val="2"/>
                <w:sz w:val="28"/>
                <w:szCs w:val="28"/>
              </w:rPr>
              <w:t>сельского поселения</w:t>
            </w:r>
          </w:p>
          <w:p w:rsidR="005E280A" w:rsidRPr="00B27159" w:rsidRDefault="005E280A" w:rsidP="0059548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Формирование и представление Главе Администрации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параметров бюджета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 на 2025 год и на плановый период 2026 и 2027 годов, подготовленных на основе:</w:t>
            </w: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    прогноза поступлений доходов с учетом данных главных администраторов доходов бюджета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района;</w:t>
            </w: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    предельных показателей расходов бюджета </w:t>
            </w:r>
            <w:r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района.</w:t>
            </w: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280A" w:rsidRPr="00094C03" w:rsidRDefault="005E280A" w:rsidP="00094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до 20 октября</w:t>
            </w:r>
          </w:p>
          <w:p w:rsidR="005E280A" w:rsidRPr="00B27159" w:rsidRDefault="005E280A" w:rsidP="00094C03">
            <w:pPr>
              <w:pStyle w:val="ConsPlusNormal"/>
            </w:pPr>
            <w:r w:rsidRPr="00094C03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109" w:type="pct"/>
          </w:tcPr>
          <w:p w:rsidR="005E280A" w:rsidRPr="00B27159" w:rsidRDefault="005E280A" w:rsidP="00595482">
            <w:pPr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Начальник сектора экономики и финансов Администрации </w:t>
            </w:r>
            <w:r>
              <w:rPr>
                <w:sz w:val="28"/>
                <w:szCs w:val="28"/>
              </w:rPr>
              <w:t xml:space="preserve">Петровского </w:t>
            </w:r>
            <w:r w:rsidRPr="00B27159"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Доведение до главных распорядителей средств бюджета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 предельных показателей расходов бюджета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  на 2025 год и на плановый период 2026 и 2027 годов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23 октября 2024г.</w:t>
            </w:r>
          </w:p>
        </w:tc>
        <w:tc>
          <w:tcPr>
            <w:tcW w:w="1109" w:type="pct"/>
          </w:tcPr>
          <w:p w:rsidR="005E280A" w:rsidRPr="00B27159" w:rsidRDefault="005E280A" w:rsidP="00595482">
            <w:pPr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Начальник сектора экономики и финансов Администрации </w:t>
            </w:r>
            <w:r w:rsidR="00094C03">
              <w:rPr>
                <w:sz w:val="28"/>
                <w:szCs w:val="28"/>
              </w:rPr>
              <w:t xml:space="preserve">Петровского </w:t>
            </w:r>
            <w:r w:rsidRPr="00B27159"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Разработка и согласование с сектором экономики и финансов Администрации 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проектов муниципальных программ  сельского поселения, предлагаемых к финансированию начиная с 2025 года, а также проектов изменений в ранее утвержденные муниципальные программы  сельского поселения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до 31 октября </w:t>
            </w:r>
          </w:p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2024 г.</w:t>
            </w:r>
          </w:p>
        </w:tc>
        <w:tc>
          <w:tcPr>
            <w:tcW w:w="1109" w:type="pct"/>
          </w:tcPr>
          <w:p w:rsidR="005E280A" w:rsidRPr="00B27159" w:rsidRDefault="005E280A" w:rsidP="005954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Ответственные исполнители муниципальных программ  сельского поселения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proofErr w:type="gramStart"/>
            <w:r w:rsidRPr="00B27159">
              <w:rPr>
                <w:sz w:val="28"/>
                <w:szCs w:val="28"/>
              </w:rPr>
              <w:t xml:space="preserve">Формирование электронных документов для составления бюджета 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</w:t>
            </w:r>
            <w:r w:rsidR="00094C03">
              <w:rPr>
                <w:sz w:val="28"/>
                <w:szCs w:val="28"/>
              </w:rPr>
              <w:t xml:space="preserve"> </w:t>
            </w:r>
            <w:r w:rsidRPr="00B27159">
              <w:rPr>
                <w:sz w:val="28"/>
                <w:szCs w:val="28"/>
              </w:rPr>
              <w:t>Мясниковского района на 2025 год и на плановый период 2026 и 2027 годов в информационной системе «</w:t>
            </w:r>
            <w:proofErr w:type="spellStart"/>
            <w:r w:rsidRPr="00B27159">
              <w:rPr>
                <w:sz w:val="28"/>
                <w:szCs w:val="28"/>
              </w:rPr>
              <w:t>АЦК-Планирование</w:t>
            </w:r>
            <w:proofErr w:type="spellEnd"/>
            <w:r w:rsidRPr="00B27159">
              <w:rPr>
                <w:sz w:val="28"/>
                <w:szCs w:val="28"/>
              </w:rPr>
              <w:t xml:space="preserve">» Единой автоматизированной системы управления общественными финансами Ростовской области с приложением обоснований бюджетных ассигнований по формам, установленным приказом сектора экономики и финансов о методике и </w:t>
            </w:r>
            <w:r w:rsidRPr="00B27159">
              <w:rPr>
                <w:sz w:val="28"/>
                <w:szCs w:val="28"/>
              </w:rPr>
              <w:lastRenderedPageBreak/>
              <w:t xml:space="preserve">порядке планирования бюджетных ассигнований бюджета 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</w:t>
            </w:r>
            <w:proofErr w:type="gramEnd"/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lastRenderedPageBreak/>
              <w:t>до 31 октября 2024 г.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="00094C03">
              <w:rPr>
                <w:kern w:val="2"/>
                <w:sz w:val="28"/>
                <w:szCs w:val="28"/>
              </w:rPr>
              <w:t xml:space="preserve">Петровского </w:t>
            </w:r>
            <w:r w:rsidRPr="00B27159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Подготовка проекта постановления Администрации 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«Об основных  направлениях бюджетной и налоговой политики  сельского поселения на 2025 -2027 годы»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до 1 ноября </w:t>
            </w:r>
          </w:p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  2024 г.</w:t>
            </w:r>
          </w:p>
        </w:tc>
        <w:tc>
          <w:tcPr>
            <w:tcW w:w="1109" w:type="pct"/>
          </w:tcPr>
          <w:p w:rsidR="005E280A" w:rsidRPr="00B27159" w:rsidRDefault="00094C03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Начальник сектора экономики и финансов Администрации </w:t>
            </w:r>
            <w:r>
              <w:rPr>
                <w:sz w:val="28"/>
                <w:szCs w:val="28"/>
              </w:rPr>
              <w:t xml:space="preserve">Петровского </w:t>
            </w:r>
            <w:r w:rsidRPr="00B27159">
              <w:rPr>
                <w:sz w:val="28"/>
                <w:szCs w:val="28"/>
              </w:rPr>
              <w:t>сельского поселения</w:t>
            </w:r>
          </w:p>
        </w:tc>
      </w:tr>
      <w:tr w:rsidR="005E280A" w:rsidRPr="00B27159" w:rsidTr="005E280A">
        <w:trPr>
          <w:trHeight w:val="274"/>
        </w:trPr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Направление в Финансовый отдел Администрации Мясниковского района основных параметров проекта бюджета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Мясниковского района  на 2025 год и на плановый период 2026 и 2027 годов в соответствии с соглашением о мерах по социально-экономическому развитию и оздоровлению муниципальных финансов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1 ноября 2024г.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kern w:val="2"/>
                <w:sz w:val="28"/>
                <w:szCs w:val="28"/>
              </w:rPr>
              <w:t>Сектор эко</w:t>
            </w:r>
            <w:r w:rsidR="00094C03">
              <w:rPr>
                <w:kern w:val="2"/>
                <w:sz w:val="28"/>
                <w:szCs w:val="28"/>
              </w:rPr>
              <w:t xml:space="preserve">номики и финансов Администрации Петровского </w:t>
            </w:r>
            <w:r w:rsidRPr="00B27159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Представление в сектор экономики и финансов Администрации  </w:t>
            </w:r>
            <w:r w:rsidR="00094C03">
              <w:rPr>
                <w:sz w:val="28"/>
                <w:szCs w:val="28"/>
              </w:rPr>
              <w:t xml:space="preserve">Петровского </w:t>
            </w:r>
            <w:r w:rsidRPr="00B27159">
              <w:rPr>
                <w:sz w:val="28"/>
                <w:szCs w:val="28"/>
              </w:rPr>
              <w:t xml:space="preserve"> сельского поселения паспортов муниципальных программ  сельского поселения (проектов изменений в указанные программы)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1 ноября 2024г.</w:t>
            </w:r>
          </w:p>
        </w:tc>
        <w:tc>
          <w:tcPr>
            <w:tcW w:w="1109" w:type="pct"/>
          </w:tcPr>
          <w:p w:rsidR="005E280A" w:rsidRPr="00B27159" w:rsidRDefault="005E280A" w:rsidP="005954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Ответственные исполнители муниципальных программ  сельского поселения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Подготовка  </w:t>
            </w:r>
            <w:proofErr w:type="gramStart"/>
            <w:r w:rsidRPr="00B27159">
              <w:rPr>
                <w:sz w:val="28"/>
                <w:szCs w:val="28"/>
              </w:rPr>
              <w:t xml:space="preserve">проекта Решения Собрания депутатов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</w:t>
            </w:r>
            <w:proofErr w:type="gramEnd"/>
            <w:r w:rsidRPr="00B27159">
              <w:rPr>
                <w:sz w:val="28"/>
                <w:szCs w:val="28"/>
              </w:rPr>
              <w:t xml:space="preserve">  о внесении изменений в Решение Собрания депутатов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«Об утверждении  Положения о  порядке предоставления  иных межбюджетных трансфертов из бюджета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бюджету муниципального района» (при необходимости)</w:t>
            </w: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7 ноября 2024г.</w:t>
            </w:r>
          </w:p>
        </w:tc>
        <w:tc>
          <w:tcPr>
            <w:tcW w:w="1109" w:type="pct"/>
          </w:tcPr>
          <w:p w:rsidR="005E280A" w:rsidRPr="00B27159" w:rsidRDefault="005E280A" w:rsidP="00595482">
            <w:pPr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Начальник сектора экономики и финансов Администрации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5E280A" w:rsidRPr="00B27159" w:rsidTr="005E280A">
        <w:tc>
          <w:tcPr>
            <w:tcW w:w="198" w:type="pct"/>
          </w:tcPr>
          <w:p w:rsidR="005E280A" w:rsidRPr="00B27159" w:rsidRDefault="005E280A" w:rsidP="005E280A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5" w:type="pct"/>
          </w:tcPr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Подготовка и представление Главе Администрации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для внесения в  Собрание </w:t>
            </w:r>
            <w:proofErr w:type="gramStart"/>
            <w:r w:rsidRPr="00B27159">
              <w:rPr>
                <w:sz w:val="28"/>
                <w:szCs w:val="28"/>
              </w:rPr>
              <w:t xml:space="preserve">депутатов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 следующих проектов Решений Собрания депутатов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</w:t>
            </w:r>
            <w:proofErr w:type="gramEnd"/>
            <w:r w:rsidRPr="00B27159">
              <w:rPr>
                <w:sz w:val="28"/>
                <w:szCs w:val="28"/>
              </w:rPr>
              <w:t>:</w:t>
            </w: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 «О бюджете  </w:t>
            </w:r>
            <w:r w:rsidR="00094C03">
              <w:rPr>
                <w:sz w:val="28"/>
                <w:szCs w:val="28"/>
              </w:rPr>
              <w:t xml:space="preserve"> Петровского </w:t>
            </w:r>
            <w:r w:rsidRPr="00B27159">
              <w:rPr>
                <w:sz w:val="28"/>
                <w:szCs w:val="28"/>
              </w:rPr>
              <w:t>сельского поселения  Мясниковского района на 2025 год и на плановый период 2026 и 2027 годов»</w:t>
            </w: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на 2025 год и на плановый период 2026и  2027 годов»</w:t>
            </w:r>
          </w:p>
          <w:p w:rsidR="005E280A" w:rsidRPr="00B27159" w:rsidRDefault="005E280A" w:rsidP="005954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8" w:type="pct"/>
          </w:tcPr>
          <w:p w:rsidR="005E280A" w:rsidRPr="00B27159" w:rsidRDefault="005E280A" w:rsidP="00595482">
            <w:pPr>
              <w:jc w:val="center"/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lastRenderedPageBreak/>
              <w:t>до 7 ноября 2024г.</w:t>
            </w: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>до 7 ноября 2024г.</w:t>
            </w:r>
          </w:p>
        </w:tc>
        <w:tc>
          <w:tcPr>
            <w:tcW w:w="1109" w:type="pct"/>
          </w:tcPr>
          <w:p w:rsidR="005E280A" w:rsidRPr="00B27159" w:rsidRDefault="005E280A" w:rsidP="00595482">
            <w:pPr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Начальник сектора экономики и финансов Администрации </w:t>
            </w:r>
            <w:r w:rsidR="00094C03">
              <w:rPr>
                <w:sz w:val="28"/>
                <w:szCs w:val="28"/>
              </w:rPr>
              <w:t>Петровского</w:t>
            </w:r>
            <w:r w:rsidRPr="00B27159">
              <w:rPr>
                <w:sz w:val="28"/>
                <w:szCs w:val="28"/>
              </w:rPr>
              <w:t xml:space="preserve"> сельского поселения </w:t>
            </w: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</w:p>
          <w:p w:rsidR="00094C03" w:rsidRDefault="00094C03" w:rsidP="00595482">
            <w:pPr>
              <w:rPr>
                <w:sz w:val="28"/>
                <w:szCs w:val="28"/>
              </w:rPr>
            </w:pPr>
          </w:p>
          <w:p w:rsidR="005E280A" w:rsidRPr="00B27159" w:rsidRDefault="005E280A" w:rsidP="00595482">
            <w:pPr>
              <w:rPr>
                <w:sz w:val="28"/>
                <w:szCs w:val="28"/>
              </w:rPr>
            </w:pPr>
            <w:r w:rsidRPr="00B27159">
              <w:rPr>
                <w:sz w:val="28"/>
                <w:szCs w:val="28"/>
              </w:rPr>
              <w:t xml:space="preserve">Ведущий специалист по имущественным и земельным отношениям </w:t>
            </w:r>
            <w:r w:rsidRPr="00B27159">
              <w:rPr>
                <w:sz w:val="28"/>
                <w:szCs w:val="28"/>
              </w:rPr>
              <w:lastRenderedPageBreak/>
              <w:t xml:space="preserve">Администрации </w:t>
            </w:r>
            <w:r w:rsidR="00094C03">
              <w:rPr>
                <w:sz w:val="28"/>
                <w:szCs w:val="28"/>
              </w:rPr>
              <w:t xml:space="preserve">Петровского </w:t>
            </w:r>
            <w:r w:rsidRPr="00B27159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5E280A" w:rsidRPr="00B27159" w:rsidRDefault="005E280A" w:rsidP="005E280A">
      <w:pPr>
        <w:rPr>
          <w:sz w:val="28"/>
          <w:szCs w:val="28"/>
        </w:rPr>
      </w:pPr>
    </w:p>
    <w:p w:rsidR="005E280A" w:rsidRPr="005B2C83" w:rsidRDefault="005E280A" w:rsidP="00B055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5542" w:rsidRDefault="00B05542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5E280A" w:rsidRDefault="005E280A" w:rsidP="00B05542">
      <w:pPr>
        <w:jc w:val="center"/>
      </w:pPr>
    </w:p>
    <w:p w:rsidR="00094C03" w:rsidRDefault="00094C03" w:rsidP="00B05542">
      <w:pPr>
        <w:jc w:val="center"/>
      </w:pPr>
    </w:p>
    <w:p w:rsidR="00094C03" w:rsidRDefault="00094C03" w:rsidP="00B05542">
      <w:pPr>
        <w:jc w:val="center"/>
      </w:pPr>
    </w:p>
    <w:p w:rsidR="00094C03" w:rsidRDefault="00094C03" w:rsidP="00B05542">
      <w:pPr>
        <w:jc w:val="center"/>
      </w:pPr>
    </w:p>
    <w:p w:rsidR="00094C03" w:rsidRDefault="00094C03" w:rsidP="00B05542">
      <w:pPr>
        <w:jc w:val="center"/>
      </w:pPr>
    </w:p>
    <w:sectPr w:rsidR="00094C03" w:rsidSect="00094C03">
      <w:pgSz w:w="16838" w:h="11906" w:orient="landscape"/>
      <w:pgMar w:top="851" w:right="346" w:bottom="567" w:left="3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159BC"/>
    <w:multiLevelType w:val="hybridMultilevel"/>
    <w:tmpl w:val="B2145A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7FCC"/>
    <w:rsid w:val="00001A6B"/>
    <w:rsid w:val="00021005"/>
    <w:rsid w:val="00047EC9"/>
    <w:rsid w:val="00082938"/>
    <w:rsid w:val="00091BC0"/>
    <w:rsid w:val="00094C03"/>
    <w:rsid w:val="000A2E4D"/>
    <w:rsid w:val="000A5E00"/>
    <w:rsid w:val="000B02B2"/>
    <w:rsid w:val="000B3917"/>
    <w:rsid w:val="000B4372"/>
    <w:rsid w:val="000C2EDE"/>
    <w:rsid w:val="000D3FCD"/>
    <w:rsid w:val="000E39A2"/>
    <w:rsid w:val="00100274"/>
    <w:rsid w:val="00102938"/>
    <w:rsid w:val="0011042B"/>
    <w:rsid w:val="001131E9"/>
    <w:rsid w:val="00115072"/>
    <w:rsid w:val="00122DA4"/>
    <w:rsid w:val="00134895"/>
    <w:rsid w:val="001360F8"/>
    <w:rsid w:val="00141667"/>
    <w:rsid w:val="00144F7A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5F50"/>
    <w:rsid w:val="001C1A0A"/>
    <w:rsid w:val="001D2A82"/>
    <w:rsid w:val="001D3153"/>
    <w:rsid w:val="001D6CCA"/>
    <w:rsid w:val="001E1F74"/>
    <w:rsid w:val="001E4C05"/>
    <w:rsid w:val="001E5B21"/>
    <w:rsid w:val="001F085B"/>
    <w:rsid w:val="001F7836"/>
    <w:rsid w:val="001F7DDA"/>
    <w:rsid w:val="00200835"/>
    <w:rsid w:val="00214DC3"/>
    <w:rsid w:val="00217F11"/>
    <w:rsid w:val="00221AAF"/>
    <w:rsid w:val="0022478C"/>
    <w:rsid w:val="00226A75"/>
    <w:rsid w:val="0023081F"/>
    <w:rsid w:val="00230D9C"/>
    <w:rsid w:val="00242039"/>
    <w:rsid w:val="002426B4"/>
    <w:rsid w:val="002451B4"/>
    <w:rsid w:val="00250607"/>
    <w:rsid w:val="00261777"/>
    <w:rsid w:val="00271D5F"/>
    <w:rsid w:val="0027326A"/>
    <w:rsid w:val="0028741F"/>
    <w:rsid w:val="0029309F"/>
    <w:rsid w:val="002935B6"/>
    <w:rsid w:val="00293E0B"/>
    <w:rsid w:val="00293F05"/>
    <w:rsid w:val="00297685"/>
    <w:rsid w:val="002A6EC2"/>
    <w:rsid w:val="002B21E1"/>
    <w:rsid w:val="002B54CC"/>
    <w:rsid w:val="002B6F49"/>
    <w:rsid w:val="002D073F"/>
    <w:rsid w:val="002D53D1"/>
    <w:rsid w:val="002E08BE"/>
    <w:rsid w:val="002E1048"/>
    <w:rsid w:val="00307142"/>
    <w:rsid w:val="00311BB3"/>
    <w:rsid w:val="00314C74"/>
    <w:rsid w:val="00320FED"/>
    <w:rsid w:val="00321981"/>
    <w:rsid w:val="00335780"/>
    <w:rsid w:val="00350AE6"/>
    <w:rsid w:val="00361FD3"/>
    <w:rsid w:val="003657B5"/>
    <w:rsid w:val="0037740F"/>
    <w:rsid w:val="00382044"/>
    <w:rsid w:val="003820D1"/>
    <w:rsid w:val="003A1BAF"/>
    <w:rsid w:val="003B3C69"/>
    <w:rsid w:val="003B6785"/>
    <w:rsid w:val="003D59A1"/>
    <w:rsid w:val="003E2AE9"/>
    <w:rsid w:val="003F2916"/>
    <w:rsid w:val="003F551E"/>
    <w:rsid w:val="00411E4D"/>
    <w:rsid w:val="00413D1F"/>
    <w:rsid w:val="00421ED5"/>
    <w:rsid w:val="00424694"/>
    <w:rsid w:val="00425246"/>
    <w:rsid w:val="00427FD6"/>
    <w:rsid w:val="00430A30"/>
    <w:rsid w:val="00456A6A"/>
    <w:rsid w:val="00462E3E"/>
    <w:rsid w:val="004659FE"/>
    <w:rsid w:val="00472B19"/>
    <w:rsid w:val="0047558C"/>
    <w:rsid w:val="00482BC8"/>
    <w:rsid w:val="004866DB"/>
    <w:rsid w:val="004C4C2C"/>
    <w:rsid w:val="004C5597"/>
    <w:rsid w:val="004C60BA"/>
    <w:rsid w:val="004D4756"/>
    <w:rsid w:val="004D4E4A"/>
    <w:rsid w:val="004E7649"/>
    <w:rsid w:val="004F39F9"/>
    <w:rsid w:val="004F6FA1"/>
    <w:rsid w:val="00501614"/>
    <w:rsid w:val="005018D4"/>
    <w:rsid w:val="005065B9"/>
    <w:rsid w:val="00512108"/>
    <w:rsid w:val="00514155"/>
    <w:rsid w:val="00514785"/>
    <w:rsid w:val="005564D0"/>
    <w:rsid w:val="00563268"/>
    <w:rsid w:val="00563C8D"/>
    <w:rsid w:val="0056707C"/>
    <w:rsid w:val="005729ED"/>
    <w:rsid w:val="00580AB3"/>
    <w:rsid w:val="00592391"/>
    <w:rsid w:val="00592877"/>
    <w:rsid w:val="005A2077"/>
    <w:rsid w:val="005A5017"/>
    <w:rsid w:val="005B0373"/>
    <w:rsid w:val="005B2C83"/>
    <w:rsid w:val="005B2CFB"/>
    <w:rsid w:val="005C3ACB"/>
    <w:rsid w:val="005C3B4E"/>
    <w:rsid w:val="005D5F42"/>
    <w:rsid w:val="005E24EE"/>
    <w:rsid w:val="005E280A"/>
    <w:rsid w:val="005F1AF6"/>
    <w:rsid w:val="005F439E"/>
    <w:rsid w:val="00601288"/>
    <w:rsid w:val="006021BB"/>
    <w:rsid w:val="00604E64"/>
    <w:rsid w:val="00606408"/>
    <w:rsid w:val="00624B68"/>
    <w:rsid w:val="0062515E"/>
    <w:rsid w:val="006342CF"/>
    <w:rsid w:val="00634877"/>
    <w:rsid w:val="00634F6A"/>
    <w:rsid w:val="00635F17"/>
    <w:rsid w:val="006438AB"/>
    <w:rsid w:val="00652E04"/>
    <w:rsid w:val="00657096"/>
    <w:rsid w:val="00660070"/>
    <w:rsid w:val="006708BE"/>
    <w:rsid w:val="00677C5F"/>
    <w:rsid w:val="00686656"/>
    <w:rsid w:val="00694794"/>
    <w:rsid w:val="006A0EE0"/>
    <w:rsid w:val="006B44FC"/>
    <w:rsid w:val="006B667B"/>
    <w:rsid w:val="006C1EA0"/>
    <w:rsid w:val="006C3198"/>
    <w:rsid w:val="006C33A5"/>
    <w:rsid w:val="006C5EB5"/>
    <w:rsid w:val="006D0DE9"/>
    <w:rsid w:val="006D31CE"/>
    <w:rsid w:val="006D5FA5"/>
    <w:rsid w:val="006E1440"/>
    <w:rsid w:val="006F62CC"/>
    <w:rsid w:val="006F6671"/>
    <w:rsid w:val="00702C2C"/>
    <w:rsid w:val="00704493"/>
    <w:rsid w:val="00712E9B"/>
    <w:rsid w:val="0072206E"/>
    <w:rsid w:val="007340FA"/>
    <w:rsid w:val="007348A7"/>
    <w:rsid w:val="00756767"/>
    <w:rsid w:val="0075754F"/>
    <w:rsid w:val="0076091B"/>
    <w:rsid w:val="00770F99"/>
    <w:rsid w:val="00774CA6"/>
    <w:rsid w:val="00776C21"/>
    <w:rsid w:val="00787412"/>
    <w:rsid w:val="0079359C"/>
    <w:rsid w:val="007960D9"/>
    <w:rsid w:val="007A3FBA"/>
    <w:rsid w:val="007B61A6"/>
    <w:rsid w:val="007C3D1A"/>
    <w:rsid w:val="007C6CE4"/>
    <w:rsid w:val="007D3FDD"/>
    <w:rsid w:val="007F16F8"/>
    <w:rsid w:val="007F7F7F"/>
    <w:rsid w:val="00804730"/>
    <w:rsid w:val="008134E8"/>
    <w:rsid w:val="00813B59"/>
    <w:rsid w:val="00814268"/>
    <w:rsid w:val="00823DBE"/>
    <w:rsid w:val="00827FCC"/>
    <w:rsid w:val="00831086"/>
    <w:rsid w:val="00850D9A"/>
    <w:rsid w:val="00851180"/>
    <w:rsid w:val="00856D46"/>
    <w:rsid w:val="00857281"/>
    <w:rsid w:val="00865731"/>
    <w:rsid w:val="0087422E"/>
    <w:rsid w:val="00875F24"/>
    <w:rsid w:val="00876BC9"/>
    <w:rsid w:val="00876DA3"/>
    <w:rsid w:val="00880C88"/>
    <w:rsid w:val="00884E83"/>
    <w:rsid w:val="008A1369"/>
    <w:rsid w:val="008A621F"/>
    <w:rsid w:val="008A7653"/>
    <w:rsid w:val="008B1D3B"/>
    <w:rsid w:val="008B25FB"/>
    <w:rsid w:val="008B5CFB"/>
    <w:rsid w:val="008C37FA"/>
    <w:rsid w:val="008C53AC"/>
    <w:rsid w:val="008E0429"/>
    <w:rsid w:val="008E4A16"/>
    <w:rsid w:val="008E6893"/>
    <w:rsid w:val="008F0C65"/>
    <w:rsid w:val="008F5C98"/>
    <w:rsid w:val="008F6BD2"/>
    <w:rsid w:val="008F755C"/>
    <w:rsid w:val="00914D0D"/>
    <w:rsid w:val="00921828"/>
    <w:rsid w:val="00931E5D"/>
    <w:rsid w:val="00937773"/>
    <w:rsid w:val="0094556B"/>
    <w:rsid w:val="00946608"/>
    <w:rsid w:val="009554BC"/>
    <w:rsid w:val="00963F24"/>
    <w:rsid w:val="009644FA"/>
    <w:rsid w:val="00971765"/>
    <w:rsid w:val="00980DE4"/>
    <w:rsid w:val="009960BE"/>
    <w:rsid w:val="009A244C"/>
    <w:rsid w:val="009A305A"/>
    <w:rsid w:val="009A4092"/>
    <w:rsid w:val="009A6702"/>
    <w:rsid w:val="009C1E3C"/>
    <w:rsid w:val="009C6BD4"/>
    <w:rsid w:val="009D1C0D"/>
    <w:rsid w:val="009E241E"/>
    <w:rsid w:val="009E4352"/>
    <w:rsid w:val="009E5518"/>
    <w:rsid w:val="009F10C5"/>
    <w:rsid w:val="009F33C5"/>
    <w:rsid w:val="009F3941"/>
    <w:rsid w:val="00A01793"/>
    <w:rsid w:val="00A0546E"/>
    <w:rsid w:val="00A12701"/>
    <w:rsid w:val="00A1377C"/>
    <w:rsid w:val="00A179D4"/>
    <w:rsid w:val="00A2748C"/>
    <w:rsid w:val="00A278F5"/>
    <w:rsid w:val="00A40D0D"/>
    <w:rsid w:val="00A46C84"/>
    <w:rsid w:val="00A554EB"/>
    <w:rsid w:val="00A70CC4"/>
    <w:rsid w:val="00A74702"/>
    <w:rsid w:val="00A8099A"/>
    <w:rsid w:val="00A846D3"/>
    <w:rsid w:val="00A91C03"/>
    <w:rsid w:val="00A951F7"/>
    <w:rsid w:val="00A974AD"/>
    <w:rsid w:val="00AA1FE2"/>
    <w:rsid w:val="00AB2E64"/>
    <w:rsid w:val="00AB3AFC"/>
    <w:rsid w:val="00AB6520"/>
    <w:rsid w:val="00AC11FF"/>
    <w:rsid w:val="00AC2B02"/>
    <w:rsid w:val="00AD4206"/>
    <w:rsid w:val="00AD7F17"/>
    <w:rsid w:val="00AE6A99"/>
    <w:rsid w:val="00B00E3E"/>
    <w:rsid w:val="00B05542"/>
    <w:rsid w:val="00B107E1"/>
    <w:rsid w:val="00B10D1D"/>
    <w:rsid w:val="00B17396"/>
    <w:rsid w:val="00B1799E"/>
    <w:rsid w:val="00B27128"/>
    <w:rsid w:val="00B272A4"/>
    <w:rsid w:val="00B4130D"/>
    <w:rsid w:val="00B5336A"/>
    <w:rsid w:val="00B565E6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E28EF"/>
    <w:rsid w:val="00C1302A"/>
    <w:rsid w:val="00C13BBE"/>
    <w:rsid w:val="00C14A92"/>
    <w:rsid w:val="00C1628C"/>
    <w:rsid w:val="00C26F44"/>
    <w:rsid w:val="00C42E9A"/>
    <w:rsid w:val="00C5367A"/>
    <w:rsid w:val="00C55749"/>
    <w:rsid w:val="00C57841"/>
    <w:rsid w:val="00C61EC6"/>
    <w:rsid w:val="00C6795E"/>
    <w:rsid w:val="00C8663F"/>
    <w:rsid w:val="00C9047C"/>
    <w:rsid w:val="00CA3BAE"/>
    <w:rsid w:val="00CA4732"/>
    <w:rsid w:val="00CB2B0F"/>
    <w:rsid w:val="00CB4209"/>
    <w:rsid w:val="00CB7348"/>
    <w:rsid w:val="00CB7879"/>
    <w:rsid w:val="00CD3D57"/>
    <w:rsid w:val="00CD5555"/>
    <w:rsid w:val="00CE3A2F"/>
    <w:rsid w:val="00CE4E10"/>
    <w:rsid w:val="00CE691A"/>
    <w:rsid w:val="00CF0FE0"/>
    <w:rsid w:val="00CF3941"/>
    <w:rsid w:val="00D10AF6"/>
    <w:rsid w:val="00D11471"/>
    <w:rsid w:val="00D11B71"/>
    <w:rsid w:val="00D260C4"/>
    <w:rsid w:val="00D31547"/>
    <w:rsid w:val="00D335CE"/>
    <w:rsid w:val="00D35897"/>
    <w:rsid w:val="00D367BC"/>
    <w:rsid w:val="00D36ADF"/>
    <w:rsid w:val="00D41D62"/>
    <w:rsid w:val="00D42524"/>
    <w:rsid w:val="00D43218"/>
    <w:rsid w:val="00D46CEC"/>
    <w:rsid w:val="00D538FB"/>
    <w:rsid w:val="00D53995"/>
    <w:rsid w:val="00D6005C"/>
    <w:rsid w:val="00D60336"/>
    <w:rsid w:val="00D63801"/>
    <w:rsid w:val="00D7443B"/>
    <w:rsid w:val="00D76CD0"/>
    <w:rsid w:val="00D90C6C"/>
    <w:rsid w:val="00D9210B"/>
    <w:rsid w:val="00DA031C"/>
    <w:rsid w:val="00DA50CD"/>
    <w:rsid w:val="00DA6691"/>
    <w:rsid w:val="00DC6750"/>
    <w:rsid w:val="00DC7CFD"/>
    <w:rsid w:val="00DD21BA"/>
    <w:rsid w:val="00DE4165"/>
    <w:rsid w:val="00E00BB1"/>
    <w:rsid w:val="00E106BC"/>
    <w:rsid w:val="00E144CA"/>
    <w:rsid w:val="00E14AD5"/>
    <w:rsid w:val="00E207BF"/>
    <w:rsid w:val="00E50654"/>
    <w:rsid w:val="00E507A5"/>
    <w:rsid w:val="00E64A8D"/>
    <w:rsid w:val="00E70CA0"/>
    <w:rsid w:val="00E75AEB"/>
    <w:rsid w:val="00E7698F"/>
    <w:rsid w:val="00E77002"/>
    <w:rsid w:val="00E823E2"/>
    <w:rsid w:val="00E83817"/>
    <w:rsid w:val="00E86F04"/>
    <w:rsid w:val="00E87D36"/>
    <w:rsid w:val="00E973C1"/>
    <w:rsid w:val="00EA0555"/>
    <w:rsid w:val="00EA52C7"/>
    <w:rsid w:val="00EC113E"/>
    <w:rsid w:val="00EC3862"/>
    <w:rsid w:val="00EC40B5"/>
    <w:rsid w:val="00EC5507"/>
    <w:rsid w:val="00EC7C2C"/>
    <w:rsid w:val="00ED14A7"/>
    <w:rsid w:val="00ED20C4"/>
    <w:rsid w:val="00EE2345"/>
    <w:rsid w:val="00EF44A1"/>
    <w:rsid w:val="00F0026F"/>
    <w:rsid w:val="00F02341"/>
    <w:rsid w:val="00F06495"/>
    <w:rsid w:val="00F13C3A"/>
    <w:rsid w:val="00F23C14"/>
    <w:rsid w:val="00F24217"/>
    <w:rsid w:val="00F26671"/>
    <w:rsid w:val="00F31E66"/>
    <w:rsid w:val="00F3743D"/>
    <w:rsid w:val="00F60741"/>
    <w:rsid w:val="00F60931"/>
    <w:rsid w:val="00F6597F"/>
    <w:rsid w:val="00F753B2"/>
    <w:rsid w:val="00F87413"/>
    <w:rsid w:val="00FA1583"/>
    <w:rsid w:val="00FA28D7"/>
    <w:rsid w:val="00FB02B6"/>
    <w:rsid w:val="00FB3257"/>
    <w:rsid w:val="00FC026F"/>
    <w:rsid w:val="00FC02CB"/>
    <w:rsid w:val="00FC6B56"/>
    <w:rsid w:val="00FD20AC"/>
    <w:rsid w:val="00FD256E"/>
    <w:rsid w:val="00FD6FCB"/>
    <w:rsid w:val="00FE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link w:val="af6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7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a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c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qFormat/>
    <w:rsid w:val="00226A75"/>
    <w:rPr>
      <w:b/>
      <w:bCs/>
    </w:rPr>
  </w:style>
  <w:style w:type="character" w:styleId="afe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AC1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Обычный1"/>
    <w:rsid w:val="00B05542"/>
    <w:rPr>
      <w:rFonts w:ascii="Times New Roman" w:eastAsia="Times New Roman" w:hAnsi="Times New Roman"/>
      <w:color w:val="000000"/>
    </w:rPr>
  </w:style>
  <w:style w:type="character" w:customStyle="1" w:styleId="af6">
    <w:name w:val="Абзац списка Знак"/>
    <w:link w:val="af5"/>
    <w:rsid w:val="00B055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921E-9E33-44E3-865C-7ED866B8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2024-06-14T09:37:00Z</cp:lastPrinted>
  <dcterms:created xsi:type="dcterms:W3CDTF">2021-04-27T08:07:00Z</dcterms:created>
  <dcterms:modified xsi:type="dcterms:W3CDTF">2024-06-14T09:38:00Z</dcterms:modified>
</cp:coreProperties>
</file>